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B34A" w14:textId="73BF98C2" w:rsidR="00C0196E" w:rsidRPr="002C418B" w:rsidRDefault="008F5A0E" w:rsidP="00B90E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жұмыс орны: </w:t>
      </w:r>
      <w:r w:rsidR="00631B05" w:rsidRPr="00F4305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C418B">
        <w:rPr>
          <w:rFonts w:ascii="Times New Roman" w:hAnsi="Times New Roman" w:cs="Times New Roman"/>
          <w:sz w:val="28"/>
          <w:szCs w:val="28"/>
          <w:lang w:val="kk-KZ"/>
        </w:rPr>
        <w:t xml:space="preserve"> жобалық менеджері</w:t>
      </w:r>
    </w:p>
    <w:p w14:paraId="42A9EC55" w14:textId="77777777" w:rsidR="00C0196E" w:rsidRPr="00F43050" w:rsidRDefault="00C0196E" w:rsidP="00B90E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AC4AA3" w14:textId="6FE404FB" w:rsidR="002C418B" w:rsidRPr="002C418B" w:rsidRDefault="002C418B" w:rsidP="00A946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Қазақстанның депозиттерге кепілдік беру қоры (Қор) </w:t>
      </w:r>
      <w:r w:rsidRPr="002C418B">
        <w:rPr>
          <w:rFonts w:ascii="Times New Roman" w:hAnsi="Times New Roman" w:cs="Times New Roman"/>
          <w:b/>
          <w:sz w:val="24"/>
          <w:szCs w:val="24"/>
          <w:lang w:val="kk-KZ"/>
        </w:rPr>
        <w:t>атқарылатын қызметті автоматтандыру жобаларын басқару бойынша жобалық менеджерді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ізде</w:t>
      </w:r>
      <w:r w:rsidR="008F5A0E">
        <w:rPr>
          <w:rFonts w:ascii="Times New Roman" w:hAnsi="Times New Roman" w:cs="Times New Roman"/>
          <w:sz w:val="24"/>
          <w:szCs w:val="24"/>
          <w:lang w:val="kk-KZ"/>
        </w:rPr>
        <w:t>йді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   </w:t>
      </w:r>
    </w:p>
    <w:p w14:paraId="1F63C2C0" w14:textId="0F41056C" w:rsidR="00E2291F" w:rsidRPr="00F10B48" w:rsidRDefault="00E2291F" w:rsidP="00A9467D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10B48">
        <w:rPr>
          <w:rFonts w:ascii="Times New Roman" w:hAnsi="Times New Roman" w:cs="Times New Roman"/>
          <w:sz w:val="24"/>
          <w:szCs w:val="24"/>
          <w:lang w:val="kk-KZ"/>
        </w:rPr>
        <w:t>Локация: Алматы</w:t>
      </w:r>
    </w:p>
    <w:p w14:paraId="5132FB64" w14:textId="41D93DB4" w:rsidR="00E2291F" w:rsidRPr="00F10B48" w:rsidRDefault="002C418B" w:rsidP="00A9467D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Жалақы</w:t>
      </w:r>
      <w:r w:rsidR="00C0196E" w:rsidRPr="00F10B4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Келісімді</w:t>
      </w:r>
    </w:p>
    <w:p w14:paraId="18875E11" w14:textId="00DFAA38" w:rsidR="0020296E" w:rsidRDefault="002C418B" w:rsidP="00A946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Қазақстанның депозиттерге кепілдік беру қоры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қаржы жүйесінің тұрақтылығын қамтамасыз етеді. Оның ішінде </w:t>
      </w:r>
      <w:r w:rsidR="0020296E">
        <w:rPr>
          <w:rFonts w:ascii="Times New Roman" w:hAnsi="Times New Roman" w:cs="Times New Roman"/>
          <w:sz w:val="24"/>
          <w:szCs w:val="24"/>
          <w:lang w:val="kk-KZ"/>
        </w:rPr>
        <w:t xml:space="preserve">қатысушы банк лицензиясынан айырылған жағдайда оның салымшыларына кепілді өтем төлеу жолымен банк жүйесіне деген сенімге қолдау көрсетеді. </w:t>
      </w:r>
    </w:p>
    <w:p w14:paraId="252D5920" w14:textId="0F1E3A38" w:rsidR="002C418B" w:rsidRPr="0020296E" w:rsidRDefault="0020296E" w:rsidP="00A946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Қор коммерциялық емес ұйым болып табылады. </w:t>
      </w:r>
    </w:p>
    <w:p w14:paraId="0C1D28D0" w14:textId="326C0C79" w:rsidR="0020296E" w:rsidRPr="0020296E" w:rsidRDefault="0020296E" w:rsidP="00A9467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Құрылтайшысы  әрі жалғыз акционері – </w:t>
      </w:r>
      <w:r w:rsidRPr="002029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Республикасының Ұлттық Банкі. </w:t>
      </w:r>
    </w:p>
    <w:p w14:paraId="527D71D5" w14:textId="1DFC478F" w:rsidR="00E2291F" w:rsidRPr="00F43050" w:rsidRDefault="0020296E" w:rsidP="00A9467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Міндеттері:</w:t>
      </w:r>
    </w:p>
    <w:p w14:paraId="14387418" w14:textId="61AFF383" w:rsidR="0020296E" w:rsidRDefault="0020296E" w:rsidP="00A9467D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Қордың қызметті автоматтандыру саласындағы стратегиясын әзірлеуге қатысу, тиісті тұжырымдамалар</w:t>
      </w:r>
      <w:r w:rsidR="00F9569A">
        <w:rPr>
          <w:rFonts w:ascii="Times New Roman" w:hAnsi="Times New Roman" w:cs="Times New Roman"/>
          <w:sz w:val="24"/>
          <w:szCs w:val="24"/>
          <w:lang w:val="kk-KZ"/>
        </w:rPr>
        <w:t>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F9569A">
        <w:rPr>
          <w:rFonts w:ascii="Times New Roman" w:hAnsi="Times New Roman" w:cs="Times New Roman"/>
          <w:sz w:val="24"/>
          <w:szCs w:val="24"/>
          <w:lang w:val="kk-KZ"/>
        </w:rPr>
        <w:t>шаралар жоспарын, бағдарламаларды, шешімдерді әзірлеу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14:paraId="1890792E" w14:textId="3581F53A" w:rsidR="0020296E" w:rsidRDefault="00F9569A" w:rsidP="00A9467D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Жобалық басқару бойынша әдіснамалық құжаттарды, оның ішінде жобаларға қатысушылардың өзара әрекеттестік тәртібін әзірлеу және өзектендіру;</w:t>
      </w:r>
    </w:p>
    <w:p w14:paraId="49A4F75B" w14:textId="02421C78" w:rsidR="00F9569A" w:rsidRDefault="00F9569A" w:rsidP="00A9467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Жобалар бойынша шарттар жасасу үдерісін сүйемелдеу, оның ішінде құнды бағалауды </w:t>
      </w:r>
      <w:r w:rsidR="00DB7EA6">
        <w:rPr>
          <w:rFonts w:ascii="Times New Roman" w:hAnsi="Times New Roman" w:cs="Times New Roman"/>
          <w:sz w:val="24"/>
          <w:szCs w:val="24"/>
          <w:lang w:val="kk-KZ"/>
        </w:rPr>
        <w:t xml:space="preserve">жүргізу </w:t>
      </w:r>
      <w:r>
        <w:rPr>
          <w:rFonts w:ascii="Times New Roman" w:hAnsi="Times New Roman" w:cs="Times New Roman"/>
          <w:sz w:val="24"/>
          <w:szCs w:val="24"/>
          <w:lang w:val="kk-KZ"/>
        </w:rPr>
        <w:t>және қажетті бюджеттің мөлшерін белгілеу</w:t>
      </w:r>
      <w:r w:rsidR="00DB7EA6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14:paraId="0CE5542A" w14:textId="749267D0" w:rsidR="00F9569A" w:rsidRDefault="00924900" w:rsidP="00A9467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Қордың бизнес-үдерістерін автоматтандыру бойынша жобаларды басқару және оларды өмірлік </w:t>
      </w:r>
      <w:r w:rsidR="00D4106C">
        <w:rPr>
          <w:rFonts w:ascii="Times New Roman" w:hAnsi="Times New Roman" w:cs="Times New Roman"/>
          <w:sz w:val="24"/>
          <w:szCs w:val="24"/>
          <w:lang w:val="kk-KZ"/>
        </w:rPr>
        <w:t xml:space="preserve">циклдың барлық кезеңдерінде сүйемелдеу, оның ішінде:  </w:t>
      </w:r>
    </w:p>
    <w:p w14:paraId="40C8B2CF" w14:textId="4BD21495" w:rsidR="00D4106C" w:rsidRPr="00D4106C" w:rsidRDefault="0096022D" w:rsidP="006472E2">
      <w:pPr>
        <w:pStyle w:val="a3"/>
        <w:tabs>
          <w:tab w:val="left" w:pos="709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3050">
        <w:rPr>
          <w:rFonts w:ascii="Times New Roman" w:hAnsi="Times New Roman" w:cs="Times New Roman"/>
          <w:sz w:val="24"/>
          <w:szCs w:val="24"/>
        </w:rPr>
        <w:t>-</w:t>
      </w:r>
      <w:r w:rsidR="00121F13">
        <w:rPr>
          <w:rFonts w:ascii="Times New Roman" w:hAnsi="Times New Roman" w:cs="Times New Roman"/>
          <w:sz w:val="24"/>
          <w:szCs w:val="24"/>
        </w:rPr>
        <w:t xml:space="preserve"> </w:t>
      </w:r>
      <w:r w:rsidR="00D4106C">
        <w:rPr>
          <w:rFonts w:ascii="Times New Roman" w:hAnsi="Times New Roman" w:cs="Times New Roman"/>
          <w:sz w:val="24"/>
          <w:szCs w:val="24"/>
          <w:lang w:val="kk-KZ"/>
        </w:rPr>
        <w:t xml:space="preserve">жобаны дайындау және енгізу бойынша жоспарды дайындау, жұмыстың ұзақтығын бағалау; </w:t>
      </w:r>
    </w:p>
    <w:p w14:paraId="10024419" w14:textId="39967DCF" w:rsidR="00D4106C" w:rsidRPr="00D4106C" w:rsidRDefault="008E517D" w:rsidP="00A9467D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106C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D4106C">
        <w:rPr>
          <w:rFonts w:ascii="Times New Roman" w:hAnsi="Times New Roman" w:cs="Times New Roman"/>
          <w:sz w:val="24"/>
          <w:szCs w:val="24"/>
          <w:lang w:val="kk-KZ"/>
        </w:rPr>
        <w:t xml:space="preserve">жұмыс үдерісін қойылымдау, жобаға қатысушылар арасында міндеттерді жоспарлау және тарату, жоба көрсеткіштерінің жетістіктеріне бақылау орнату;  </w:t>
      </w:r>
    </w:p>
    <w:p w14:paraId="58603613" w14:textId="760D5FED" w:rsidR="00D4106C" w:rsidRPr="00D4106C" w:rsidRDefault="009E1123" w:rsidP="00A9467D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2202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F22202">
        <w:rPr>
          <w:rFonts w:ascii="Times New Roman" w:hAnsi="Times New Roman" w:cs="Times New Roman"/>
          <w:sz w:val="24"/>
          <w:szCs w:val="24"/>
          <w:lang w:val="kk-KZ"/>
        </w:rPr>
        <w:t xml:space="preserve">ақпараттық жүйелерді әзірлеу бойынша әлеуетті жабдықтаушылар үшін техникалық талаптарды қалыптастыру;  </w:t>
      </w:r>
      <w:r w:rsidR="00D4106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14:paraId="4FDD8F4D" w14:textId="6C0BFCD5" w:rsidR="00F22202" w:rsidRPr="00F22202" w:rsidRDefault="00275433" w:rsidP="0027543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0B48">
        <w:rPr>
          <w:rFonts w:ascii="Times New Roman" w:hAnsi="Times New Roman" w:cs="Times New Roman"/>
          <w:sz w:val="24"/>
          <w:szCs w:val="24"/>
          <w:lang w:val="kk-KZ"/>
        </w:rPr>
        <w:tab/>
        <w:t xml:space="preserve">- </w:t>
      </w:r>
      <w:r w:rsidR="00F22202">
        <w:rPr>
          <w:rFonts w:ascii="Times New Roman" w:hAnsi="Times New Roman" w:cs="Times New Roman"/>
          <w:sz w:val="24"/>
          <w:szCs w:val="24"/>
          <w:lang w:val="kk-KZ"/>
        </w:rPr>
        <w:t xml:space="preserve">көрсетілетін қызметтер бойынша әлеуетті жабдықтаушылардың ұсыныстарын талқылауға қатысу;  </w:t>
      </w:r>
    </w:p>
    <w:p w14:paraId="59B428E7" w14:textId="42CC0A17" w:rsidR="00F22202" w:rsidRPr="00F22202" w:rsidRDefault="00E41C7B" w:rsidP="000B28A3">
      <w:pPr>
        <w:pStyle w:val="a3"/>
        <w:tabs>
          <w:tab w:val="left" w:pos="709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2202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F22202">
        <w:rPr>
          <w:rFonts w:ascii="Times New Roman" w:hAnsi="Times New Roman" w:cs="Times New Roman"/>
          <w:sz w:val="24"/>
          <w:szCs w:val="24"/>
          <w:lang w:val="kk-KZ"/>
        </w:rPr>
        <w:t xml:space="preserve">автоматтандыру талап етілетін бизнес-үдерістерді зерттеу, оның ішінде бизнес-үдеріске қатысушылардан сұхбат алу;  </w:t>
      </w:r>
    </w:p>
    <w:p w14:paraId="7F918EBD" w14:textId="1BB0277E" w:rsidR="00F22202" w:rsidRPr="00F22202" w:rsidRDefault="00275433" w:rsidP="00A9467D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67B6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F22202">
        <w:rPr>
          <w:rFonts w:ascii="Times New Roman" w:hAnsi="Times New Roman" w:cs="Times New Roman"/>
          <w:sz w:val="24"/>
          <w:szCs w:val="24"/>
          <w:lang w:val="kk-KZ"/>
        </w:rPr>
        <w:t xml:space="preserve">зерттеу кезеңі барысында таныстырылымдық </w:t>
      </w:r>
      <w:r w:rsidR="000267B6">
        <w:rPr>
          <w:rFonts w:ascii="Times New Roman" w:hAnsi="Times New Roman" w:cs="Times New Roman"/>
          <w:sz w:val="24"/>
          <w:szCs w:val="24"/>
          <w:lang w:val="kk-KZ"/>
        </w:rPr>
        <w:t>материалдар дайындау;</w:t>
      </w:r>
    </w:p>
    <w:p w14:paraId="4AA0B9B3" w14:textId="04F43447" w:rsidR="000267B6" w:rsidRPr="000267B6" w:rsidRDefault="00121F13" w:rsidP="00A9467D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67B6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0267B6">
        <w:rPr>
          <w:rFonts w:ascii="Times New Roman" w:hAnsi="Times New Roman" w:cs="Times New Roman"/>
          <w:sz w:val="24"/>
          <w:szCs w:val="24"/>
          <w:lang w:val="kk-KZ"/>
        </w:rPr>
        <w:t xml:space="preserve">жоба бойынша орындалған міндеттерді тестілеуді ұйымдастыру, өткізу, оны бақылау және оған тікелей қатысу;  және   </w:t>
      </w:r>
    </w:p>
    <w:p w14:paraId="72725014" w14:textId="77777777" w:rsidR="000267B6" w:rsidRDefault="00121F13" w:rsidP="00A9467D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67B6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0267B6">
        <w:rPr>
          <w:rFonts w:ascii="Times New Roman" w:hAnsi="Times New Roman" w:cs="Times New Roman"/>
          <w:sz w:val="24"/>
          <w:szCs w:val="24"/>
          <w:lang w:val="kk-KZ"/>
        </w:rPr>
        <w:t>тестілеудің версиондығын және күтілетін қызметтерді қамтитын тест-кейстерді әзірлеу;</w:t>
      </w:r>
    </w:p>
    <w:p w14:paraId="7229C844" w14:textId="42B84022" w:rsidR="000267B6" w:rsidRPr="000267B6" w:rsidRDefault="00275433" w:rsidP="00A9467D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67B6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0267B6">
        <w:rPr>
          <w:rFonts w:ascii="Times New Roman" w:hAnsi="Times New Roman" w:cs="Times New Roman"/>
          <w:sz w:val="24"/>
          <w:szCs w:val="24"/>
          <w:lang w:val="kk-KZ"/>
        </w:rPr>
        <w:t xml:space="preserve">қолда бар ақпараттық жүйелерді жетілдіру жолдарын және олардың өзекті нормативті құжаттарға қаншалықты сәйкестігін талдау;    </w:t>
      </w:r>
    </w:p>
    <w:p w14:paraId="038FA7E8" w14:textId="0D4DD72B" w:rsidR="000267B6" w:rsidRPr="00A31EE7" w:rsidRDefault="00275433" w:rsidP="00A9467D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31EE7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A31EE7">
        <w:rPr>
          <w:rFonts w:ascii="Times New Roman" w:hAnsi="Times New Roman" w:cs="Times New Roman"/>
          <w:sz w:val="24"/>
          <w:szCs w:val="24"/>
          <w:lang w:val="kk-KZ"/>
        </w:rPr>
        <w:t xml:space="preserve">нормативтік құжаттардың автоматтандыру және оларды жетілдіру бойынша ұсыныстар әзірлеуге қатысты міндеттерді жүзеге асыруға қаншалықты жеткілікті екендігін талдау;   </w:t>
      </w:r>
    </w:p>
    <w:p w14:paraId="7B1013AB" w14:textId="134235A6" w:rsidR="000267B6" w:rsidRPr="00A31EE7" w:rsidRDefault="00631B05" w:rsidP="00A9467D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31EE7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A31EE7">
        <w:rPr>
          <w:rFonts w:ascii="Times New Roman" w:hAnsi="Times New Roman" w:cs="Times New Roman"/>
          <w:sz w:val="24"/>
          <w:szCs w:val="24"/>
          <w:lang w:val="kk-KZ"/>
        </w:rPr>
        <w:t xml:space="preserve">жаңа ақпараттық жүйелерді жүзеге асыру және қолда бар ақпараттық жүйелерді жаңғырту бойынша жобалық құжаттаманы әзірлеу;   </w:t>
      </w:r>
    </w:p>
    <w:p w14:paraId="24E11A95" w14:textId="6AF35452" w:rsidR="00A31EE7" w:rsidRPr="00A31EE7" w:rsidRDefault="009E1123" w:rsidP="00A9467D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31EE7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A31EE7">
        <w:rPr>
          <w:rFonts w:ascii="Times New Roman" w:hAnsi="Times New Roman" w:cs="Times New Roman"/>
          <w:sz w:val="24"/>
          <w:szCs w:val="24"/>
          <w:lang w:val="kk-KZ"/>
        </w:rPr>
        <w:t xml:space="preserve">жобаның коммуникациясын басқару: қатысушыларды үйлестіру, хаттама жүргізе отырып, жұмыс отырыстарын ұйымдастыру, жобалық рәсімдердің және жобаға қатысушылардың міндеттерінің сақталуын бақылау;  </w:t>
      </w:r>
    </w:p>
    <w:p w14:paraId="5122A5E1" w14:textId="7DE975BC" w:rsidR="00662B65" w:rsidRPr="00662B65" w:rsidRDefault="008E517D" w:rsidP="00A9467D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62B65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662B65">
        <w:rPr>
          <w:rFonts w:ascii="Times New Roman" w:hAnsi="Times New Roman" w:cs="Times New Roman"/>
          <w:sz w:val="24"/>
          <w:szCs w:val="24"/>
          <w:lang w:val="kk-KZ"/>
        </w:rPr>
        <w:t>жобаны техникалық тұрғыда қамтамасыз ету мәселелерін басқару;</w:t>
      </w:r>
      <w:r w:rsidR="006A671D" w:rsidRPr="00662B65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14:paraId="60556AFF" w14:textId="6CA7E61D" w:rsidR="00662B65" w:rsidRPr="00662B65" w:rsidRDefault="00662B65" w:rsidP="00A9467D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Қызметтер көрсеткен Жабдықтаушылардан Жобаларды қабылдап алу бойынша рәсімдерді жүзеге асыру және бақылау;     </w:t>
      </w:r>
    </w:p>
    <w:p w14:paraId="0B8C37E0" w14:textId="7AB9FAE6" w:rsidR="008E517D" w:rsidRPr="00662B65" w:rsidRDefault="00662B65" w:rsidP="00A9467D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Жобаның ағымдағы мәртебесі, оның ішінде таныстырылымдық мәртебесі бойынша есептемелер дайындау;   </w:t>
      </w:r>
    </w:p>
    <w:p w14:paraId="0F06A0C8" w14:textId="74218FC2" w:rsidR="00662B65" w:rsidRPr="00662B65" w:rsidRDefault="00662B65" w:rsidP="00A9467D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Жобадан кейінгі сүйемелдеу (кепілдік берілген міндеттемелерді бақылау, жобаны жаңғырту және т.б.)</w:t>
      </w:r>
    </w:p>
    <w:p w14:paraId="4AA49713" w14:textId="2AECFC02" w:rsidR="00662B65" w:rsidRPr="00662B65" w:rsidRDefault="00662B65" w:rsidP="00982F35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62B65">
        <w:rPr>
          <w:rFonts w:ascii="Times New Roman" w:hAnsi="Times New Roman" w:cs="Times New Roman"/>
          <w:sz w:val="24"/>
          <w:szCs w:val="24"/>
          <w:lang w:val="kk-KZ"/>
        </w:rPr>
        <w:t xml:space="preserve">Жобаның тәуекелдерін басқару, оның ішінде іске қосылған бөлімшелермен бірге тәуекелдер картасын </w:t>
      </w:r>
      <w:r>
        <w:rPr>
          <w:rFonts w:ascii="Times New Roman" w:hAnsi="Times New Roman" w:cs="Times New Roman"/>
          <w:sz w:val="24"/>
          <w:szCs w:val="24"/>
          <w:lang w:val="kk-KZ"/>
        </w:rPr>
        <w:t>әзірлеу</w:t>
      </w:r>
      <w:r w:rsidR="00E32F06">
        <w:rPr>
          <w:rFonts w:ascii="Times New Roman" w:hAnsi="Times New Roman" w:cs="Times New Roman"/>
          <w:sz w:val="24"/>
          <w:szCs w:val="24"/>
          <w:lang w:val="kk-KZ"/>
        </w:rPr>
        <w:t xml:space="preserve">, алдын алу, тәуекелдерді дер кезінде анықтау және оларды талдау, жобаның жүзеге асырылған тәуекелдері бойынша мәселелерді көтеру және шешу.   </w:t>
      </w:r>
    </w:p>
    <w:p w14:paraId="2613C833" w14:textId="77777777" w:rsidR="00662B65" w:rsidRPr="00E32F06" w:rsidRDefault="00662B65" w:rsidP="00A9467D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3E101D5" w14:textId="79C329C2" w:rsidR="00412E25" w:rsidRPr="00F43050" w:rsidRDefault="00E32F06" w:rsidP="00A9467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Талаптар</w:t>
      </w:r>
      <w:r w:rsidR="00412E25" w:rsidRPr="00F43050">
        <w:rPr>
          <w:rFonts w:ascii="Times New Roman" w:hAnsi="Times New Roman" w:cs="Times New Roman"/>
          <w:b/>
          <w:sz w:val="24"/>
          <w:szCs w:val="24"/>
        </w:rPr>
        <w:t>:</w:t>
      </w:r>
    </w:p>
    <w:p w14:paraId="2A102943" w14:textId="3D47D14C" w:rsidR="00412E25" w:rsidRPr="00F43050" w:rsidRDefault="008F5A0E" w:rsidP="00A9467D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Білімі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12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жоғары техникалық</w:t>
      </w:r>
      <w:r w:rsidRPr="00412E2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kk-KZ"/>
        </w:rPr>
        <w:t>қаржылық</w:t>
      </w:r>
      <w:r w:rsidRPr="00412E2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kk-KZ"/>
        </w:rPr>
        <w:t>экономикалық сипатта</w:t>
      </w:r>
      <w:r w:rsidR="00412E25" w:rsidRPr="00F43050">
        <w:rPr>
          <w:rFonts w:ascii="Times New Roman" w:hAnsi="Times New Roman" w:cs="Times New Roman"/>
          <w:sz w:val="24"/>
          <w:szCs w:val="24"/>
        </w:rPr>
        <w:t>;</w:t>
      </w:r>
    </w:p>
    <w:p w14:paraId="490BC3DC" w14:textId="59A4BF54" w:rsidR="00412E25" w:rsidRPr="00F43050" w:rsidRDefault="008F5A0E" w:rsidP="00A9467D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Қаржылық ақпараттық жүйелерді енгізу бойынша ірі жобаларға жобалық менеджер ретінде қатысу тәжірибесі 3 жылдан кем емес</w:t>
      </w:r>
      <w:r w:rsidR="00412E25" w:rsidRPr="00F43050">
        <w:rPr>
          <w:rFonts w:ascii="Times New Roman" w:hAnsi="Times New Roman" w:cs="Times New Roman"/>
          <w:sz w:val="24"/>
          <w:szCs w:val="24"/>
        </w:rPr>
        <w:t>;</w:t>
      </w:r>
    </w:p>
    <w:p w14:paraId="6365A490" w14:textId="2D53C712" w:rsidR="00A9467D" w:rsidRDefault="008F5A0E" w:rsidP="00A9467D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Екінші деңгейдегі банктерде ақпараттық жүйелермен және деректер базасымен жұмыс істеу тәжірибесі</w:t>
      </w:r>
      <w:r w:rsidR="000F6114" w:rsidRPr="00F43050">
        <w:rPr>
          <w:rFonts w:ascii="Times New Roman" w:hAnsi="Times New Roman" w:cs="Times New Roman"/>
          <w:sz w:val="24"/>
          <w:szCs w:val="24"/>
        </w:rPr>
        <w:t>;</w:t>
      </w:r>
      <w:r w:rsidR="008E517D" w:rsidRPr="00F430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719C1" w14:textId="43458EA6" w:rsidR="00412E25" w:rsidRPr="00F43050" w:rsidRDefault="008F5A0E" w:rsidP="00A9467D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Жобаларды басқару тәжірибесі, </w:t>
      </w:r>
      <w:r w:rsidRPr="00F43050">
        <w:rPr>
          <w:rFonts w:ascii="Times New Roman" w:hAnsi="Times New Roman" w:cs="Times New Roman"/>
          <w:sz w:val="24"/>
          <w:szCs w:val="24"/>
          <w:lang w:val="en-US"/>
        </w:rPr>
        <w:t>PMI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қағидаттарын білу</w:t>
      </w:r>
      <w:r w:rsidR="00412E25" w:rsidRPr="00F4305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753DB1B" w14:textId="6B97A019" w:rsidR="00412E25" w:rsidRPr="00F43050" w:rsidRDefault="008F5A0E" w:rsidP="00A9467D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Құзыреттерді басқару және үдерістерді жүзеге асыру үшін жауапкершілікті бөлу</w:t>
      </w:r>
      <w:r w:rsidR="00412E25" w:rsidRPr="00F43050">
        <w:rPr>
          <w:rFonts w:ascii="Times New Roman" w:hAnsi="Times New Roman" w:cs="Times New Roman"/>
          <w:sz w:val="24"/>
          <w:szCs w:val="24"/>
        </w:rPr>
        <w:t>;</w:t>
      </w:r>
    </w:p>
    <w:p w14:paraId="3709540E" w14:textId="3FEBB5E8" w:rsidR="007C68CB" w:rsidRPr="00A9467D" w:rsidRDefault="008F5A0E" w:rsidP="00A9467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3E9">
        <w:rPr>
          <w:rFonts w:ascii="Times New Roman" w:hAnsi="Times New Roman" w:cs="Times New Roman"/>
          <w:sz w:val="24"/>
          <w:szCs w:val="24"/>
          <w:lang w:val="kk-KZ"/>
        </w:rPr>
        <w:t xml:space="preserve">Ақпараттық жүйелерді тестілеу және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әзірлеушілер тарапынан </w:t>
      </w:r>
      <w:r w:rsidRPr="00E413E9">
        <w:rPr>
          <w:rFonts w:ascii="Times New Roman" w:hAnsi="Times New Roman" w:cs="Times New Roman"/>
          <w:sz w:val="24"/>
          <w:szCs w:val="24"/>
          <w:lang w:val="kk-KZ"/>
        </w:rPr>
        <w:t>анықталған қателіктерді түзету үшін талаптар</w:t>
      </w:r>
      <w:r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Pr="00E413E9">
        <w:rPr>
          <w:rFonts w:ascii="Times New Roman" w:hAnsi="Times New Roman" w:cs="Times New Roman"/>
          <w:sz w:val="24"/>
          <w:szCs w:val="24"/>
          <w:lang w:val="kk-KZ"/>
        </w:rPr>
        <w:t xml:space="preserve"> әзірлеу бойынша жұмыс тәжірибесінің болуы</w:t>
      </w:r>
      <w:r w:rsidR="007C68CB" w:rsidRPr="00A9467D">
        <w:rPr>
          <w:rFonts w:ascii="Times New Roman" w:hAnsi="Times New Roman" w:cs="Times New Roman"/>
          <w:sz w:val="24"/>
          <w:szCs w:val="24"/>
        </w:rPr>
        <w:t>;</w:t>
      </w:r>
    </w:p>
    <w:p w14:paraId="4C58DBDF" w14:textId="53B8CF72" w:rsidR="008F5A0E" w:rsidRDefault="008F5A0E" w:rsidP="00A9467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Техно-жұмыстық жобалық құжаттамаларды қалыптастыру бойынша (бизнес-үдерістерді сипаттау, техникалық жоба, техникалық тапсырма, пайдалану құжаттамасы және басқалар) жұмыс тәжірибесінің болуы;</w:t>
      </w:r>
    </w:p>
    <w:p w14:paraId="7BEA6E3B" w14:textId="4D303668" w:rsidR="007C68CB" w:rsidRPr="00F43050" w:rsidRDefault="008F5A0E" w:rsidP="00A9467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Іскерлік тілдесу </w:t>
      </w:r>
      <w:r w:rsidRPr="00F4305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келіссөздер жүргізу</w:t>
      </w:r>
      <w:r w:rsidRPr="00F430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таныстырылымдар дайындау және өткізу</w:t>
      </w:r>
      <w:r w:rsidRPr="00F430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іскерлік қатынас хаттар, оның ішінде ағылшын тілінде жүргізу);</w:t>
      </w:r>
    </w:p>
    <w:p w14:paraId="6B93C2C5" w14:textId="773D7BE1" w:rsidR="00412E25" w:rsidRPr="00F43050" w:rsidRDefault="008F5A0E" w:rsidP="00A9467D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Ұйымдық, өкімдік және нормативтік құжаттарды (тұжырымдама, саясат, регламенттер, ережелере, нұсқаулықтар) әзірлеу дағдысының болуы;</w:t>
      </w:r>
    </w:p>
    <w:p w14:paraId="31AA45D6" w14:textId="77777777" w:rsidR="008F5A0E" w:rsidRDefault="008F5A0E" w:rsidP="00A9467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66DE0A" w14:textId="7878C91A" w:rsidR="00412E25" w:rsidRPr="00F43050" w:rsidRDefault="008F5A0E" w:rsidP="00A9467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9C7">
        <w:rPr>
          <w:rFonts w:ascii="Times New Roman" w:hAnsi="Times New Roman" w:cs="Times New Roman"/>
          <w:b/>
          <w:sz w:val="24"/>
          <w:szCs w:val="24"/>
          <w:lang w:val="kk-KZ"/>
        </w:rPr>
        <w:t>Жұмыс жағдайы</w:t>
      </w:r>
      <w:r w:rsidR="00412E25" w:rsidRPr="00F43050">
        <w:rPr>
          <w:rFonts w:ascii="Times New Roman" w:hAnsi="Times New Roman" w:cs="Times New Roman"/>
          <w:b/>
          <w:sz w:val="24"/>
          <w:szCs w:val="24"/>
        </w:rPr>
        <w:t>:</w:t>
      </w:r>
    </w:p>
    <w:p w14:paraId="6D60D390" w14:textId="3D0CA505" w:rsidR="00412E25" w:rsidRPr="00F43050" w:rsidRDefault="008F5A0E" w:rsidP="00A9467D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9C7">
        <w:rPr>
          <w:rFonts w:ascii="Times New Roman" w:hAnsi="Times New Roman" w:cs="Times New Roman"/>
          <w:sz w:val="24"/>
          <w:szCs w:val="24"/>
          <w:lang w:val="kk-KZ"/>
        </w:rPr>
        <w:t xml:space="preserve">тұрақты жалақы </w:t>
      </w:r>
      <w:r w:rsidRPr="005309C7">
        <w:rPr>
          <w:rFonts w:ascii="Times New Roman" w:hAnsi="Times New Roman" w:cs="Times New Roman"/>
          <w:sz w:val="24"/>
          <w:szCs w:val="24"/>
        </w:rPr>
        <w:t xml:space="preserve">+ </w:t>
      </w:r>
      <w:r w:rsidRPr="005309C7">
        <w:rPr>
          <w:rFonts w:ascii="Times New Roman" w:hAnsi="Times New Roman" w:cs="Times New Roman"/>
          <w:sz w:val="24"/>
          <w:szCs w:val="24"/>
          <w:lang w:val="kk-KZ"/>
        </w:rPr>
        <w:t>сыйлықақы</w:t>
      </w:r>
      <w:r w:rsidR="00412E25" w:rsidRPr="00F43050">
        <w:rPr>
          <w:rFonts w:ascii="Times New Roman" w:hAnsi="Times New Roman" w:cs="Times New Roman"/>
          <w:sz w:val="24"/>
          <w:szCs w:val="24"/>
        </w:rPr>
        <w:t>;</w:t>
      </w:r>
    </w:p>
    <w:p w14:paraId="36A1226A" w14:textId="3270C37B" w:rsidR="00412E25" w:rsidRPr="00A9467D" w:rsidRDefault="008F5A0E" w:rsidP="00A9467D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9C7">
        <w:rPr>
          <w:rFonts w:ascii="Times New Roman" w:hAnsi="Times New Roman" w:cs="Times New Roman"/>
          <w:sz w:val="24"/>
          <w:szCs w:val="24"/>
          <w:lang w:val="kk-KZ"/>
        </w:rPr>
        <w:t>медициналық сақтандыру</w:t>
      </w:r>
      <w:r w:rsidR="00412E25" w:rsidRPr="00A9467D">
        <w:rPr>
          <w:rFonts w:ascii="Times New Roman" w:hAnsi="Times New Roman" w:cs="Times New Roman"/>
          <w:sz w:val="24"/>
          <w:szCs w:val="24"/>
        </w:rPr>
        <w:t>;</w:t>
      </w:r>
    </w:p>
    <w:p w14:paraId="5EB213F3" w14:textId="69C37356" w:rsidR="00412E25" w:rsidRPr="00A9467D" w:rsidRDefault="008F5A0E" w:rsidP="00A9467D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9C7">
        <w:rPr>
          <w:rFonts w:ascii="Times New Roman" w:hAnsi="Times New Roman" w:cs="Times New Roman"/>
          <w:sz w:val="24"/>
          <w:szCs w:val="24"/>
          <w:lang w:val="kk-KZ"/>
        </w:rPr>
        <w:t>ҚР ЕК бойынша жұмысқа орналастыру</w:t>
      </w:r>
      <w:r w:rsidR="00412E25" w:rsidRPr="00A9467D">
        <w:rPr>
          <w:rFonts w:ascii="Times New Roman" w:hAnsi="Times New Roman" w:cs="Times New Roman"/>
          <w:sz w:val="24"/>
          <w:szCs w:val="24"/>
        </w:rPr>
        <w:t>;</w:t>
      </w:r>
    </w:p>
    <w:p w14:paraId="2FDCE563" w14:textId="77777777" w:rsidR="008F5A0E" w:rsidRDefault="008F5A0E" w:rsidP="00A9467D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9C7">
        <w:rPr>
          <w:rFonts w:ascii="Times New Roman" w:hAnsi="Times New Roman" w:cs="Times New Roman"/>
          <w:sz w:val="24"/>
          <w:szCs w:val="24"/>
          <w:lang w:val="kk-KZ"/>
        </w:rPr>
        <w:t>5 күндік жұмыс аптасы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309C7">
        <w:rPr>
          <w:rFonts w:ascii="Times New Roman" w:hAnsi="Times New Roman" w:cs="Times New Roman"/>
          <w:sz w:val="24"/>
          <w:szCs w:val="24"/>
          <w:lang w:val="kk-KZ"/>
        </w:rPr>
        <w:t xml:space="preserve"> жұмыс таңғы </w:t>
      </w:r>
      <w:r w:rsidRPr="005309C7">
        <w:rPr>
          <w:rFonts w:ascii="Times New Roman" w:hAnsi="Times New Roman" w:cs="Times New Roman"/>
          <w:sz w:val="24"/>
          <w:szCs w:val="24"/>
        </w:rPr>
        <w:t>9.00</w:t>
      </w:r>
      <w:r w:rsidRPr="005309C7">
        <w:rPr>
          <w:rFonts w:ascii="Times New Roman" w:hAnsi="Times New Roman" w:cs="Times New Roman"/>
          <w:sz w:val="24"/>
          <w:szCs w:val="24"/>
          <w:lang w:val="kk-KZ"/>
        </w:rPr>
        <w:t>-дан</w:t>
      </w:r>
      <w:r w:rsidRPr="005309C7">
        <w:rPr>
          <w:rFonts w:ascii="Times New Roman" w:hAnsi="Times New Roman" w:cs="Times New Roman"/>
          <w:sz w:val="24"/>
          <w:szCs w:val="24"/>
        </w:rPr>
        <w:t xml:space="preserve"> 18.30</w:t>
      </w:r>
      <w:r w:rsidRPr="005309C7">
        <w:rPr>
          <w:rFonts w:ascii="Times New Roman" w:hAnsi="Times New Roman" w:cs="Times New Roman"/>
          <w:sz w:val="24"/>
          <w:szCs w:val="24"/>
          <w:lang w:val="kk-KZ"/>
        </w:rPr>
        <w:t>-ға</w:t>
      </w:r>
      <w:r w:rsidRPr="005309C7">
        <w:rPr>
          <w:rFonts w:ascii="Times New Roman" w:hAnsi="Times New Roman" w:cs="Times New Roman"/>
          <w:sz w:val="24"/>
          <w:szCs w:val="24"/>
        </w:rPr>
        <w:t xml:space="preserve"> </w:t>
      </w:r>
      <w:r w:rsidRPr="005309C7">
        <w:rPr>
          <w:rFonts w:ascii="Times New Roman" w:hAnsi="Times New Roman" w:cs="Times New Roman"/>
          <w:sz w:val="24"/>
          <w:szCs w:val="24"/>
          <w:lang w:val="kk-KZ"/>
        </w:rPr>
        <w:t xml:space="preserve">дейін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жалғасады </w:t>
      </w:r>
      <w:r w:rsidRPr="005309C7">
        <w:rPr>
          <w:rFonts w:ascii="Times New Roman" w:hAnsi="Times New Roman" w:cs="Times New Roman"/>
          <w:sz w:val="24"/>
          <w:szCs w:val="24"/>
        </w:rPr>
        <w:t>(13:00</w:t>
      </w:r>
      <w:r w:rsidRPr="005309C7">
        <w:rPr>
          <w:rFonts w:ascii="Times New Roman" w:hAnsi="Times New Roman" w:cs="Times New Roman"/>
          <w:sz w:val="24"/>
          <w:szCs w:val="24"/>
          <w:lang w:val="kk-KZ"/>
        </w:rPr>
        <w:t>-тен</w:t>
      </w:r>
      <w:r w:rsidRPr="005309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42A24" w14:textId="34D4AA43" w:rsidR="00412E25" w:rsidRPr="00F10B48" w:rsidRDefault="008F5A0E" w:rsidP="008F5A0E">
      <w:pPr>
        <w:pStyle w:val="a3"/>
        <w:tabs>
          <w:tab w:val="left" w:pos="851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F10B48">
        <w:rPr>
          <w:rFonts w:ascii="Times New Roman" w:hAnsi="Times New Roman" w:cs="Times New Roman"/>
          <w:sz w:val="24"/>
          <w:szCs w:val="24"/>
          <w:lang w:val="kk-KZ"/>
        </w:rPr>
        <w:t>14:30</w:t>
      </w:r>
      <w:r w:rsidRPr="005309C7">
        <w:rPr>
          <w:rFonts w:ascii="Times New Roman" w:hAnsi="Times New Roman" w:cs="Times New Roman"/>
          <w:sz w:val="24"/>
          <w:szCs w:val="24"/>
          <w:lang w:val="kk-KZ"/>
        </w:rPr>
        <w:t>-ға дейін түскі ас уақыты</w:t>
      </w:r>
      <w:r w:rsidR="00412E25" w:rsidRPr="00F10B4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AC19140" w14:textId="77777777" w:rsidR="00C74C43" w:rsidRPr="00F10B48" w:rsidRDefault="00C74C43" w:rsidP="00C74C43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EEE2CEC" w14:textId="77777777" w:rsidR="00C74C43" w:rsidRPr="00F10B48" w:rsidRDefault="00C74C43" w:rsidP="00C74C43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74C43" w:rsidRPr="00F1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0629F"/>
    <w:multiLevelType w:val="hybridMultilevel"/>
    <w:tmpl w:val="5AE4601E"/>
    <w:lvl w:ilvl="0" w:tplc="50A66D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136E7"/>
    <w:multiLevelType w:val="hybridMultilevel"/>
    <w:tmpl w:val="4F52757C"/>
    <w:lvl w:ilvl="0" w:tplc="7A5EC9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66EA1"/>
    <w:multiLevelType w:val="multilevel"/>
    <w:tmpl w:val="E2BA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6A3187"/>
    <w:multiLevelType w:val="hybridMultilevel"/>
    <w:tmpl w:val="57F485D4"/>
    <w:lvl w:ilvl="0" w:tplc="9C6C50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53786"/>
    <w:multiLevelType w:val="hybridMultilevel"/>
    <w:tmpl w:val="93F24634"/>
    <w:lvl w:ilvl="0" w:tplc="50A66D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D076E"/>
    <w:multiLevelType w:val="multilevel"/>
    <w:tmpl w:val="8E42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9C7574"/>
    <w:multiLevelType w:val="hybridMultilevel"/>
    <w:tmpl w:val="79E4BA4E"/>
    <w:lvl w:ilvl="0" w:tplc="50A66D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25B69"/>
    <w:multiLevelType w:val="hybridMultilevel"/>
    <w:tmpl w:val="6822492C"/>
    <w:lvl w:ilvl="0" w:tplc="5BC657B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1F"/>
    <w:rsid w:val="0001349A"/>
    <w:rsid w:val="000267B6"/>
    <w:rsid w:val="000B28A3"/>
    <w:rsid w:val="000F6114"/>
    <w:rsid w:val="0011481D"/>
    <w:rsid w:val="00121F13"/>
    <w:rsid w:val="001C2821"/>
    <w:rsid w:val="0020296E"/>
    <w:rsid w:val="00275433"/>
    <w:rsid w:val="00293965"/>
    <w:rsid w:val="002A36A7"/>
    <w:rsid w:val="002A3DDC"/>
    <w:rsid w:val="002C418B"/>
    <w:rsid w:val="0031389F"/>
    <w:rsid w:val="00412E25"/>
    <w:rsid w:val="00582EB6"/>
    <w:rsid w:val="005B4274"/>
    <w:rsid w:val="00616888"/>
    <w:rsid w:val="00631B05"/>
    <w:rsid w:val="006472E2"/>
    <w:rsid w:val="00662B65"/>
    <w:rsid w:val="006A4E4B"/>
    <w:rsid w:val="006A671D"/>
    <w:rsid w:val="006D3BBB"/>
    <w:rsid w:val="006E5C6C"/>
    <w:rsid w:val="007A21C3"/>
    <w:rsid w:val="007C68CB"/>
    <w:rsid w:val="008E517D"/>
    <w:rsid w:val="008F5A0E"/>
    <w:rsid w:val="00924900"/>
    <w:rsid w:val="009450CF"/>
    <w:rsid w:val="0096022D"/>
    <w:rsid w:val="009E1123"/>
    <w:rsid w:val="009E7067"/>
    <w:rsid w:val="00A31EE7"/>
    <w:rsid w:val="00A9467D"/>
    <w:rsid w:val="00AA5C82"/>
    <w:rsid w:val="00B34437"/>
    <w:rsid w:val="00B42E34"/>
    <w:rsid w:val="00B90EFF"/>
    <w:rsid w:val="00BD29CA"/>
    <w:rsid w:val="00C0196E"/>
    <w:rsid w:val="00C74C43"/>
    <w:rsid w:val="00D34944"/>
    <w:rsid w:val="00D4106C"/>
    <w:rsid w:val="00D943F7"/>
    <w:rsid w:val="00DB7EA6"/>
    <w:rsid w:val="00E2291F"/>
    <w:rsid w:val="00E32F06"/>
    <w:rsid w:val="00E41C7B"/>
    <w:rsid w:val="00E75067"/>
    <w:rsid w:val="00F10B48"/>
    <w:rsid w:val="00F133F6"/>
    <w:rsid w:val="00F1386A"/>
    <w:rsid w:val="00F22202"/>
    <w:rsid w:val="00F37B38"/>
    <w:rsid w:val="00F43050"/>
    <w:rsid w:val="00F9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0E48"/>
  <w15:docId w15:val="{11C2978F-0FA8-4AED-87FF-FCB9E34D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EF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1349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1349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349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1349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1349A"/>
    <w:rPr>
      <w:b/>
      <w:bCs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74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Толганай Чалгумбаева</dc:creator>
  <cp:lastModifiedBy>Айсулу Исмагулова</cp:lastModifiedBy>
  <cp:revision>2</cp:revision>
  <dcterms:created xsi:type="dcterms:W3CDTF">2024-04-16T12:42:00Z</dcterms:created>
  <dcterms:modified xsi:type="dcterms:W3CDTF">2024-04-16T12:42:00Z</dcterms:modified>
</cp:coreProperties>
</file>